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65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09"/>
        <w:gridCol w:w="4239"/>
      </w:tblGrid>
      <w:tr w:rsidR="0067148D" w:rsidTr="0067148D">
        <w:tc>
          <w:tcPr>
            <w:tcW w:w="4309" w:type="dxa"/>
          </w:tcPr>
          <w:p w:rsidR="0067148D" w:rsidRDefault="009A7951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552700" cy="1914525"/>
                  <wp:effectExtent l="19050" t="0" r="0" b="0"/>
                  <wp:docPr id="18" name="Bild 8" descr="D:\KusJ\Hiltmann.W_ex_Koch\AKTEN\220-01-ICCP\Working Groups\Oxidation EWG\Images\Oxidised coals\Images_Hackley\TX-1\Doc_1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KusJ\Hiltmann.W_ex_Koch\AKTEN\220-01-ICCP\Working Groups\Oxidation EWG\Images\Oxidised coals\Images_Hackley\TX-1\Doc_1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183" cy="1916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9A7951" w:rsidP="00814E3E">
            <w:r>
              <w:rPr>
                <w:noProof/>
                <w:lang w:val="de-DE"/>
              </w:rPr>
              <w:drawing>
                <wp:inline distT="0" distB="0" distL="0" distR="0">
                  <wp:extent cx="2552699" cy="1914525"/>
                  <wp:effectExtent l="19050" t="0" r="1" b="0"/>
                  <wp:docPr id="19" name="Bild 9" descr="D:\KusJ\Hiltmann.W_ex_Koch\AKTEN\220-01-ICCP\Working Groups\Oxidation EWG\Images\Oxidised coals\Images_Hackley\TX-1\Doc_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KusJ\Hiltmann.W_ex_Koch\AKTEN\220-01-ICCP\Working Groups\Oxidation EWG\Images\Oxidised coals\Images_Hackley\TX-1\Doc_1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99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Tr="0067148D">
        <w:tc>
          <w:tcPr>
            <w:tcW w:w="4309" w:type="dxa"/>
          </w:tcPr>
          <w:p w:rsidR="0067148D" w:rsidRDefault="0067148D" w:rsidP="0067148D">
            <w:r>
              <w:t xml:space="preserve">(a) </w:t>
            </w:r>
            <w:r w:rsidR="00F0476B">
              <w:t xml:space="preserve"> Doc_0806</w:t>
            </w:r>
          </w:p>
        </w:tc>
        <w:tc>
          <w:tcPr>
            <w:tcW w:w="4239" w:type="dxa"/>
          </w:tcPr>
          <w:p w:rsidR="0067148D" w:rsidRDefault="0067148D" w:rsidP="009513D5">
            <w:r>
              <w:t xml:space="preserve">(b) </w:t>
            </w:r>
            <w:r w:rsidR="00F0476B">
              <w:t>Doc_0823</w:t>
            </w:r>
          </w:p>
        </w:tc>
      </w:tr>
      <w:tr w:rsidR="0067148D" w:rsidTr="0067148D">
        <w:tc>
          <w:tcPr>
            <w:tcW w:w="4309" w:type="dxa"/>
          </w:tcPr>
          <w:p w:rsidR="0067148D" w:rsidRDefault="009A7951" w:rsidP="00814E3E">
            <w:r>
              <w:rPr>
                <w:noProof/>
                <w:lang w:val="de-DE"/>
              </w:rPr>
              <w:drawing>
                <wp:inline distT="0" distB="0" distL="0" distR="0">
                  <wp:extent cx="2616200" cy="1962150"/>
                  <wp:effectExtent l="19050" t="0" r="0" b="0"/>
                  <wp:docPr id="20" name="Bild 10" descr="D:\KusJ\Hiltmann.W_ex_Koch\AKTEN\220-01-ICCP\Working Groups\Oxidation EWG\Images\Oxidised coals\Images_Hackley\TX-1\Doc_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KusJ\Hiltmann.W_ex_Koch\AKTEN\220-01-ICCP\Working Groups\Oxidation EWG\Images\Oxidised coals\Images_Hackley\TX-1\Doc_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9A7951" w:rsidP="00725F2B">
            <w:pPr>
              <w:ind w:left="-56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16200" cy="1962150"/>
                  <wp:effectExtent l="19050" t="0" r="0" b="0"/>
                  <wp:docPr id="21" name="Bild 11" descr="D:\KusJ\Hiltmann.W_ex_Koch\AKTEN\220-01-ICCP\Working Groups\Oxidation EWG\Images\Oxidised coals\Images_Hackley\TX-2\Doc_1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KusJ\Hiltmann.W_ex_Koch\AKTEN\220-01-ICCP\Working Groups\Oxidation EWG\Images\Oxidised coals\Images_Hackley\TX-2\Doc_1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161A78">
              <w:rPr>
                <w:lang w:val="en-US"/>
              </w:rPr>
              <w:t xml:space="preserve">(c) </w:t>
            </w:r>
          </w:p>
        </w:tc>
        <w:tc>
          <w:tcPr>
            <w:tcW w:w="423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4B622A">
              <w:rPr>
                <w:lang w:val="en-US"/>
              </w:rPr>
              <w:t xml:space="preserve">(d) </w:t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9A7951" w:rsidP="00814E3E">
            <w:pPr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552700" cy="1914525"/>
                  <wp:effectExtent l="19050" t="0" r="0" b="0"/>
                  <wp:docPr id="23" name="Bild 13" descr="D:\KusJ\Hiltmann.W_ex_Koch\AKTEN\220-01-ICCP\Working Groups\Oxidation EWG\Images\Oxidised coals\Images_Hackley\TX-2\Doc_1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KusJ\Hiltmann.W_ex_Koch\AKTEN\220-01-ICCP\Working Groups\Oxidation EWG\Images\Oxidised coals\Images_Hackley\TX-2\Doc_1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Pr="004B622A" w:rsidRDefault="009A7951" w:rsidP="00725F2B">
            <w:pPr>
              <w:ind w:left="-56"/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552700" cy="1914525"/>
                  <wp:effectExtent l="19050" t="0" r="0" b="0"/>
                  <wp:docPr id="24" name="Bild 14" descr="D:\KusJ\Hiltmann.W_ex_Koch\AKTEN\220-01-ICCP\Working Groups\Oxidation EWG\Images\Oxidised coals\Images_Hackley\TX-2\Doc_1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KusJ\Hiltmann.W_ex_Koch\AKTEN\220-01-ICCP\Working Groups\Oxidation EWG\Images\Oxidised coals\Images_Hackley\TX-2\Doc_1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0D48CF" w:rsidTr="0067148D">
        <w:tc>
          <w:tcPr>
            <w:tcW w:w="4309" w:type="dxa"/>
          </w:tcPr>
          <w:p w:rsidR="0067148D" w:rsidRPr="000D48CF" w:rsidRDefault="0067148D" w:rsidP="00725F2B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(e) </w:t>
            </w:r>
          </w:p>
        </w:tc>
        <w:tc>
          <w:tcPr>
            <w:tcW w:w="4239" w:type="dxa"/>
          </w:tcPr>
          <w:p w:rsidR="0067148D" w:rsidRPr="000D48CF" w:rsidRDefault="0067148D" w:rsidP="00725F2B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(f) </w:t>
            </w:r>
          </w:p>
        </w:tc>
      </w:tr>
      <w:tr w:rsidR="00F0476B" w:rsidRPr="000D48CF" w:rsidTr="0067148D">
        <w:tc>
          <w:tcPr>
            <w:tcW w:w="4309" w:type="dxa"/>
          </w:tcPr>
          <w:p w:rsidR="00F0476B" w:rsidRPr="000D48CF" w:rsidRDefault="009A7951" w:rsidP="0067148D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552700" cy="1914525"/>
                  <wp:effectExtent l="19050" t="0" r="0" b="0"/>
                  <wp:docPr id="25" name="Bild 15" descr="D:\KusJ\Hiltmann.W_ex_Koch\AKTEN\220-01-ICCP\Working Groups\Oxidation EWG\Images\Oxidised coals\Images_Hackley\TX-3\Doc_1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KusJ\Hiltmann.W_ex_Koch\AKTEN\220-01-ICCP\Working Groups\Oxidation EWG\Images\Oxidised coals\Images_Hackley\TX-3\Doc_1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149" cy="1917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F0476B" w:rsidRPr="000D48CF" w:rsidRDefault="009A7951" w:rsidP="00725F2B">
            <w:pPr>
              <w:ind w:left="-56"/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552699" cy="1914525"/>
                  <wp:effectExtent l="19050" t="0" r="1" b="0"/>
                  <wp:docPr id="27" name="Bild 17" descr="D:\KusJ\Hiltmann.W_ex_Koch\AKTEN\220-01-ICCP\Working Groups\Oxidation EWG\Images\Oxidised coals\Images_Hackley\TX-5\Doc_0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KusJ\Hiltmann.W_ex_Koch\AKTEN\220-01-ICCP\Working Groups\Oxidation EWG\Images\Oxidised coals\Images_Hackley\TX-5\Doc_0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99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76B" w:rsidRPr="000D48CF" w:rsidTr="0067148D">
        <w:tc>
          <w:tcPr>
            <w:tcW w:w="4309" w:type="dxa"/>
          </w:tcPr>
          <w:p w:rsidR="00F0476B" w:rsidRPr="000D48CF" w:rsidRDefault="00F0476B" w:rsidP="0067148D">
            <w:pPr>
              <w:rPr>
                <w:lang w:val="de-DE"/>
              </w:rPr>
            </w:pPr>
          </w:p>
        </w:tc>
        <w:tc>
          <w:tcPr>
            <w:tcW w:w="4239" w:type="dxa"/>
          </w:tcPr>
          <w:p w:rsidR="00F0476B" w:rsidRPr="000D48CF" w:rsidRDefault="00F0476B" w:rsidP="0067148D">
            <w:pPr>
              <w:rPr>
                <w:lang w:val="de-DE"/>
              </w:rPr>
            </w:pPr>
          </w:p>
        </w:tc>
      </w:tr>
    </w:tbl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4B622A" w:rsidRDefault="004B622A" w:rsidP="004B622A">
      <w:pPr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161A78" w:rsidRPr="00E9143C" w:rsidRDefault="00161A78" w:rsidP="00531C12">
      <w:pPr>
        <w:spacing w:after="60"/>
        <w:rPr>
          <w:rFonts w:ascii="Verdana" w:hAnsi="Verdana"/>
        </w:rPr>
      </w:pPr>
      <w:proofErr w:type="gramStart"/>
      <w:r w:rsidRPr="00E9143C">
        <w:rPr>
          <w:rFonts w:ascii="Verdana" w:hAnsi="Verdana"/>
        </w:rPr>
        <w:t xml:space="preserve">Plate </w:t>
      </w:r>
      <w:r w:rsidR="002215E9" w:rsidRPr="00E9143C">
        <w:rPr>
          <w:rFonts w:ascii="Verdana" w:hAnsi="Verdana"/>
        </w:rPr>
        <w:t>9</w:t>
      </w:r>
      <w:r w:rsidRPr="00E9143C">
        <w:rPr>
          <w:rFonts w:ascii="Verdana" w:hAnsi="Verdana"/>
        </w:rPr>
        <w:t>.</w:t>
      </w:r>
      <w:proofErr w:type="gramEnd"/>
      <w:r w:rsidRPr="00E9143C">
        <w:rPr>
          <w:rFonts w:ascii="Verdana" w:hAnsi="Verdana"/>
        </w:rPr>
        <w:t xml:space="preserve">  </w:t>
      </w:r>
      <w:proofErr w:type="gramStart"/>
      <w:r w:rsidRPr="00E9143C">
        <w:rPr>
          <w:rFonts w:ascii="Verdana" w:hAnsi="Verdana"/>
        </w:rPr>
        <w:t xml:space="preserve">Photomicrographs showing the optical features of naturally in situ </w:t>
      </w:r>
      <w:r w:rsidR="00F0476B" w:rsidRPr="00E9143C">
        <w:rPr>
          <w:rFonts w:ascii="Verdana" w:hAnsi="Verdana"/>
        </w:rPr>
        <w:t>weathered</w:t>
      </w:r>
      <w:r w:rsidRPr="00E9143C">
        <w:rPr>
          <w:rFonts w:ascii="Verdana" w:hAnsi="Verdana"/>
        </w:rPr>
        <w:t xml:space="preserve"> coals in </w:t>
      </w:r>
      <w:r w:rsidR="00F0476B" w:rsidRPr="00E9143C">
        <w:rPr>
          <w:rFonts w:ascii="Verdana" w:hAnsi="Verdana"/>
        </w:rPr>
        <w:t>r</w:t>
      </w:r>
      <w:r w:rsidR="00814E3E" w:rsidRPr="00E9143C">
        <w:rPr>
          <w:rFonts w:ascii="Verdana" w:hAnsi="Verdana"/>
        </w:rPr>
        <w:t>eflected light, oil immersion</w:t>
      </w:r>
      <w:r w:rsidR="00814E3E" w:rsidRPr="00541187">
        <w:rPr>
          <w:rFonts w:ascii="Verdana" w:hAnsi="Verdana"/>
        </w:rPr>
        <w:t>.</w:t>
      </w:r>
      <w:proofErr w:type="gramEnd"/>
      <w:r w:rsidR="00814E3E" w:rsidRPr="00541187">
        <w:rPr>
          <w:rFonts w:ascii="Verdana" w:hAnsi="Verdana"/>
        </w:rPr>
        <w:t xml:space="preserve"> </w:t>
      </w:r>
      <w:r w:rsidR="00E9143C" w:rsidRPr="00541187">
        <w:rPr>
          <w:rFonts w:ascii="Verdana" w:hAnsi="Verdana"/>
        </w:rPr>
        <w:t>Carboniferous</w:t>
      </w:r>
      <w:r w:rsidR="00814E3E" w:rsidRPr="00541187">
        <w:rPr>
          <w:rFonts w:ascii="Verdana" w:hAnsi="Verdana"/>
        </w:rPr>
        <w:t xml:space="preserve"> high volatile bituminous</w:t>
      </w:r>
      <w:r w:rsidR="00E9143C" w:rsidRPr="00541187">
        <w:rPr>
          <w:rFonts w:ascii="Verdana" w:hAnsi="Verdana"/>
        </w:rPr>
        <w:t xml:space="preserve"> coals A</w:t>
      </w:r>
      <w:proofErr w:type="gramStart"/>
      <w:r w:rsidR="00E9143C" w:rsidRPr="00541187">
        <w:rPr>
          <w:rFonts w:ascii="Verdana" w:hAnsi="Verdana"/>
        </w:rPr>
        <w:t xml:space="preserve">, </w:t>
      </w:r>
      <w:r w:rsidR="00814E3E" w:rsidRPr="00541187">
        <w:rPr>
          <w:rFonts w:ascii="Verdana" w:hAnsi="Verdana"/>
        </w:rPr>
        <w:t xml:space="preserve"> </w:t>
      </w:r>
      <w:r w:rsidR="0040268E" w:rsidRPr="00541187">
        <w:rPr>
          <w:rFonts w:ascii="Verdana" w:hAnsi="Verdana" w:cs="Arial"/>
        </w:rPr>
        <w:t>north</w:t>
      </w:r>
      <w:proofErr w:type="gramEnd"/>
      <w:r w:rsidR="0040268E" w:rsidRPr="00541187">
        <w:rPr>
          <w:rFonts w:ascii="Verdana" w:hAnsi="Verdana" w:cs="Arial"/>
        </w:rPr>
        <w:t>-central Texas</w:t>
      </w:r>
      <w:r w:rsidR="00814E3E" w:rsidRPr="00541187">
        <w:rPr>
          <w:rFonts w:ascii="Verdana" w:hAnsi="Verdana"/>
        </w:rPr>
        <w:t xml:space="preserve">. </w:t>
      </w:r>
      <w:r w:rsidR="0040268E" w:rsidRPr="00541187">
        <w:rPr>
          <w:rFonts w:ascii="Verdana" w:hAnsi="Verdana"/>
        </w:rPr>
        <w:t>USA</w:t>
      </w:r>
      <w:r w:rsidR="002215E9" w:rsidRPr="00541187">
        <w:rPr>
          <w:rFonts w:ascii="Verdana" w:hAnsi="Verdana"/>
        </w:rPr>
        <w:t>:</w:t>
      </w:r>
      <w:r w:rsidR="00814E3E" w:rsidRPr="00541187">
        <w:rPr>
          <w:rFonts w:ascii="Verdana" w:hAnsi="Verdana"/>
        </w:rPr>
        <w:t xml:space="preserve"> </w:t>
      </w:r>
      <w:r w:rsidR="002215E9" w:rsidRPr="00541187">
        <w:rPr>
          <w:rFonts w:ascii="Verdana" w:hAnsi="Verdana"/>
        </w:rPr>
        <w:t>(a)</w:t>
      </w:r>
      <w:proofErr w:type="gramStart"/>
      <w:r w:rsidR="002215E9" w:rsidRPr="00541187">
        <w:rPr>
          <w:rFonts w:ascii="Verdana" w:hAnsi="Verdana"/>
        </w:rPr>
        <w:t>,(</w:t>
      </w:r>
      <w:proofErr w:type="gramEnd"/>
      <w:r w:rsidR="002215E9" w:rsidRPr="00541187">
        <w:rPr>
          <w:rFonts w:ascii="Verdana" w:hAnsi="Verdana"/>
        </w:rPr>
        <w:t>b),(d),(e),</w:t>
      </w:r>
      <w:r w:rsidRPr="00541187">
        <w:rPr>
          <w:rFonts w:ascii="Verdana" w:hAnsi="Verdana"/>
        </w:rPr>
        <w:t>(f)</w:t>
      </w:r>
      <w:r w:rsidR="002215E9" w:rsidRPr="00541187">
        <w:rPr>
          <w:rFonts w:ascii="Verdana" w:hAnsi="Verdana"/>
        </w:rPr>
        <w:t xml:space="preserve"> </w:t>
      </w:r>
      <w:r w:rsidR="00F0476B" w:rsidRPr="00541187">
        <w:rPr>
          <w:rFonts w:ascii="Verdana" w:hAnsi="Verdana"/>
        </w:rPr>
        <w:t>microcracks and microfissures</w:t>
      </w:r>
      <w:r w:rsidR="00531C12" w:rsidRPr="00541187">
        <w:rPr>
          <w:rFonts w:ascii="Verdana" w:hAnsi="Verdana"/>
        </w:rPr>
        <w:t xml:space="preserve">. </w:t>
      </w:r>
      <w:proofErr w:type="gramStart"/>
      <w:r w:rsidR="00531C12" w:rsidRPr="00541187">
        <w:rPr>
          <w:rStyle w:val="st1"/>
          <w:rFonts w:ascii="Verdana" w:hAnsi="Verdana" w:cs="Arial"/>
          <w:bCs/>
        </w:rPr>
        <w:t>Photo</w:t>
      </w:r>
      <w:r w:rsidR="00E9143C" w:rsidRPr="00541187">
        <w:rPr>
          <w:rStyle w:val="st1"/>
          <w:rFonts w:ascii="Verdana" w:hAnsi="Verdana" w:cs="Arial"/>
          <w:bCs/>
        </w:rPr>
        <w:t>-</w:t>
      </w:r>
      <w:r w:rsidR="00E9143C" w:rsidRPr="00E9143C">
        <w:rPr>
          <w:rStyle w:val="st1"/>
          <w:rFonts w:ascii="Verdana" w:hAnsi="Verdana" w:cs="Arial"/>
          <w:bCs/>
          <w:color w:val="000000"/>
        </w:rPr>
        <w:t xml:space="preserve">micrograph courtesy of </w:t>
      </w:r>
      <w:r w:rsidR="00F0476B" w:rsidRPr="00E9143C">
        <w:rPr>
          <w:rStyle w:val="st1"/>
          <w:rFonts w:ascii="Verdana" w:hAnsi="Verdana" w:cs="Arial"/>
          <w:bCs/>
          <w:color w:val="000000"/>
        </w:rPr>
        <w:t>P. Hackley</w:t>
      </w:r>
      <w:r w:rsidR="00531C12" w:rsidRPr="00E9143C">
        <w:rPr>
          <w:rStyle w:val="st1"/>
          <w:rFonts w:ascii="Verdana" w:hAnsi="Verdana" w:cs="Arial"/>
          <w:bCs/>
          <w:color w:val="000000"/>
        </w:rPr>
        <w:t xml:space="preserve"> (MSc. DIC), </w:t>
      </w:r>
      <w:r w:rsidR="00F0476B" w:rsidRPr="00E9143C">
        <w:rPr>
          <w:rFonts w:ascii="Verdana" w:hAnsi="Verdana" w:cs="Arial"/>
        </w:rPr>
        <w:t>U.S. Geological Survey</w:t>
      </w:r>
      <w:r w:rsidR="00F0476B" w:rsidRPr="00E9143C">
        <w:rPr>
          <w:rFonts w:ascii="Verdana" w:hAnsi="Verdana"/>
        </w:rPr>
        <w:t xml:space="preserve">, </w:t>
      </w:r>
      <w:r w:rsidR="00F0476B" w:rsidRPr="00E9143C">
        <w:rPr>
          <w:rFonts w:ascii="Verdana" w:hAnsi="Verdana" w:cs="Arial"/>
        </w:rPr>
        <w:t>National Center</w:t>
      </w:r>
      <w:r w:rsidR="00F0476B" w:rsidRPr="00E9143C">
        <w:rPr>
          <w:rFonts w:ascii="Verdana" w:hAnsi="Verdana"/>
        </w:rPr>
        <w:t xml:space="preserve">, </w:t>
      </w:r>
      <w:r w:rsidR="00F0476B" w:rsidRPr="00E9143C">
        <w:rPr>
          <w:rFonts w:ascii="Verdana" w:hAnsi="Verdana" w:cs="Arial"/>
        </w:rPr>
        <w:t>Reston, USA.</w:t>
      </w:r>
      <w:proofErr w:type="gramEnd"/>
    </w:p>
    <w:sectPr w:rsidR="00161A78" w:rsidRPr="00E9143C" w:rsidSect="00584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45C"/>
    <w:rsid w:val="000007E1"/>
    <w:rsid w:val="00001107"/>
    <w:rsid w:val="00003592"/>
    <w:rsid w:val="00004071"/>
    <w:rsid w:val="00004D66"/>
    <w:rsid w:val="00010333"/>
    <w:rsid w:val="00013AC7"/>
    <w:rsid w:val="00034BF2"/>
    <w:rsid w:val="00035A16"/>
    <w:rsid w:val="000427CD"/>
    <w:rsid w:val="00043B30"/>
    <w:rsid w:val="000456C9"/>
    <w:rsid w:val="00051107"/>
    <w:rsid w:val="00052EDD"/>
    <w:rsid w:val="000539C5"/>
    <w:rsid w:val="00053BA8"/>
    <w:rsid w:val="000569C0"/>
    <w:rsid w:val="0006016F"/>
    <w:rsid w:val="00060399"/>
    <w:rsid w:val="0006220A"/>
    <w:rsid w:val="00062FD1"/>
    <w:rsid w:val="00071B0D"/>
    <w:rsid w:val="000729B6"/>
    <w:rsid w:val="00072FC2"/>
    <w:rsid w:val="00072FCE"/>
    <w:rsid w:val="00074327"/>
    <w:rsid w:val="00074D19"/>
    <w:rsid w:val="0007571D"/>
    <w:rsid w:val="00075AF2"/>
    <w:rsid w:val="00075EE5"/>
    <w:rsid w:val="00081B1B"/>
    <w:rsid w:val="00085058"/>
    <w:rsid w:val="0009009A"/>
    <w:rsid w:val="000920D1"/>
    <w:rsid w:val="00093530"/>
    <w:rsid w:val="00093865"/>
    <w:rsid w:val="00094A97"/>
    <w:rsid w:val="00094E9E"/>
    <w:rsid w:val="00095C2C"/>
    <w:rsid w:val="000A08BF"/>
    <w:rsid w:val="000B12B2"/>
    <w:rsid w:val="000B523C"/>
    <w:rsid w:val="000B63D2"/>
    <w:rsid w:val="000B66EA"/>
    <w:rsid w:val="000C09AC"/>
    <w:rsid w:val="000C3E2C"/>
    <w:rsid w:val="000C40E3"/>
    <w:rsid w:val="000C77D2"/>
    <w:rsid w:val="000D2ADF"/>
    <w:rsid w:val="000D4860"/>
    <w:rsid w:val="000D48CF"/>
    <w:rsid w:val="000D4E2D"/>
    <w:rsid w:val="000D556E"/>
    <w:rsid w:val="000E0534"/>
    <w:rsid w:val="000E0AAB"/>
    <w:rsid w:val="000E2EDD"/>
    <w:rsid w:val="000E3F32"/>
    <w:rsid w:val="000E467F"/>
    <w:rsid w:val="000E75CC"/>
    <w:rsid w:val="000F2B70"/>
    <w:rsid w:val="000F2B78"/>
    <w:rsid w:val="000F3F42"/>
    <w:rsid w:val="000F5810"/>
    <w:rsid w:val="000F6AE6"/>
    <w:rsid w:val="00100989"/>
    <w:rsid w:val="00100FAD"/>
    <w:rsid w:val="00102BE9"/>
    <w:rsid w:val="0010406E"/>
    <w:rsid w:val="00110FC1"/>
    <w:rsid w:val="0011157F"/>
    <w:rsid w:val="00112977"/>
    <w:rsid w:val="00112D4A"/>
    <w:rsid w:val="001138B7"/>
    <w:rsid w:val="00113FFD"/>
    <w:rsid w:val="00114272"/>
    <w:rsid w:val="00114C3D"/>
    <w:rsid w:val="00121120"/>
    <w:rsid w:val="001212B6"/>
    <w:rsid w:val="001212E1"/>
    <w:rsid w:val="00122A7F"/>
    <w:rsid w:val="00127E6C"/>
    <w:rsid w:val="00140B1E"/>
    <w:rsid w:val="00146B9B"/>
    <w:rsid w:val="0015278D"/>
    <w:rsid w:val="00152952"/>
    <w:rsid w:val="001550D0"/>
    <w:rsid w:val="001561AD"/>
    <w:rsid w:val="00161A78"/>
    <w:rsid w:val="00164F32"/>
    <w:rsid w:val="0016656B"/>
    <w:rsid w:val="001670C8"/>
    <w:rsid w:val="00173984"/>
    <w:rsid w:val="00175E7E"/>
    <w:rsid w:val="00177043"/>
    <w:rsid w:val="00180E33"/>
    <w:rsid w:val="00184E45"/>
    <w:rsid w:val="001928ED"/>
    <w:rsid w:val="00192D22"/>
    <w:rsid w:val="00196CC7"/>
    <w:rsid w:val="0019799D"/>
    <w:rsid w:val="001A2F4D"/>
    <w:rsid w:val="001A47FE"/>
    <w:rsid w:val="001A573E"/>
    <w:rsid w:val="001B0AFA"/>
    <w:rsid w:val="001B0CBE"/>
    <w:rsid w:val="001B3995"/>
    <w:rsid w:val="001B41E8"/>
    <w:rsid w:val="001C3293"/>
    <w:rsid w:val="001C4B28"/>
    <w:rsid w:val="001C5849"/>
    <w:rsid w:val="001D312D"/>
    <w:rsid w:val="001D6599"/>
    <w:rsid w:val="001E2C2A"/>
    <w:rsid w:val="001E3EA3"/>
    <w:rsid w:val="001E7B35"/>
    <w:rsid w:val="001E7D57"/>
    <w:rsid w:val="001F1AAC"/>
    <w:rsid w:val="001F1C38"/>
    <w:rsid w:val="001F5D61"/>
    <w:rsid w:val="002026F5"/>
    <w:rsid w:val="00203CF7"/>
    <w:rsid w:val="00210E8F"/>
    <w:rsid w:val="00212E18"/>
    <w:rsid w:val="00214EC2"/>
    <w:rsid w:val="002157B6"/>
    <w:rsid w:val="00216305"/>
    <w:rsid w:val="00216E35"/>
    <w:rsid w:val="002215E9"/>
    <w:rsid w:val="00221A51"/>
    <w:rsid w:val="00221AC3"/>
    <w:rsid w:val="0022420B"/>
    <w:rsid w:val="00226C72"/>
    <w:rsid w:val="0023037C"/>
    <w:rsid w:val="0023064A"/>
    <w:rsid w:val="00233758"/>
    <w:rsid w:val="00234A94"/>
    <w:rsid w:val="002351BE"/>
    <w:rsid w:val="00236B32"/>
    <w:rsid w:val="00241DFC"/>
    <w:rsid w:val="00242265"/>
    <w:rsid w:val="00242EC6"/>
    <w:rsid w:val="00245F3E"/>
    <w:rsid w:val="00251995"/>
    <w:rsid w:val="00251C1E"/>
    <w:rsid w:val="00253EE4"/>
    <w:rsid w:val="0025678B"/>
    <w:rsid w:val="00264035"/>
    <w:rsid w:val="00264454"/>
    <w:rsid w:val="00264A85"/>
    <w:rsid w:val="0028032F"/>
    <w:rsid w:val="002816ED"/>
    <w:rsid w:val="002841EE"/>
    <w:rsid w:val="002859B0"/>
    <w:rsid w:val="00290984"/>
    <w:rsid w:val="002955C1"/>
    <w:rsid w:val="002A05EE"/>
    <w:rsid w:val="002A09A1"/>
    <w:rsid w:val="002A6630"/>
    <w:rsid w:val="002E4E87"/>
    <w:rsid w:val="002F2075"/>
    <w:rsid w:val="002F2C2A"/>
    <w:rsid w:val="00303BAF"/>
    <w:rsid w:val="003108BA"/>
    <w:rsid w:val="003138C1"/>
    <w:rsid w:val="00314BE0"/>
    <w:rsid w:val="00315A5A"/>
    <w:rsid w:val="00315B95"/>
    <w:rsid w:val="00317F70"/>
    <w:rsid w:val="00320092"/>
    <w:rsid w:val="00323393"/>
    <w:rsid w:val="003249B7"/>
    <w:rsid w:val="003262AD"/>
    <w:rsid w:val="00332CF4"/>
    <w:rsid w:val="0033646A"/>
    <w:rsid w:val="003432A2"/>
    <w:rsid w:val="00345477"/>
    <w:rsid w:val="0035175C"/>
    <w:rsid w:val="003560D3"/>
    <w:rsid w:val="00356E87"/>
    <w:rsid w:val="00356FA1"/>
    <w:rsid w:val="003571C3"/>
    <w:rsid w:val="00360C56"/>
    <w:rsid w:val="00364630"/>
    <w:rsid w:val="003646E6"/>
    <w:rsid w:val="00364B50"/>
    <w:rsid w:val="00370A1A"/>
    <w:rsid w:val="00370E3F"/>
    <w:rsid w:val="003849AC"/>
    <w:rsid w:val="00391496"/>
    <w:rsid w:val="0039538D"/>
    <w:rsid w:val="003A2825"/>
    <w:rsid w:val="003A3C81"/>
    <w:rsid w:val="003A52CA"/>
    <w:rsid w:val="003B0E18"/>
    <w:rsid w:val="003B3A7C"/>
    <w:rsid w:val="003B5A83"/>
    <w:rsid w:val="003C09CF"/>
    <w:rsid w:val="003C2CA8"/>
    <w:rsid w:val="003C3B11"/>
    <w:rsid w:val="003C6D72"/>
    <w:rsid w:val="003C7A3C"/>
    <w:rsid w:val="003D195A"/>
    <w:rsid w:val="003D63D7"/>
    <w:rsid w:val="003D78AB"/>
    <w:rsid w:val="003E2B40"/>
    <w:rsid w:val="003E3050"/>
    <w:rsid w:val="003E34AB"/>
    <w:rsid w:val="003E4FC9"/>
    <w:rsid w:val="003F58F5"/>
    <w:rsid w:val="0040268E"/>
    <w:rsid w:val="00410965"/>
    <w:rsid w:val="00414A49"/>
    <w:rsid w:val="00416DCF"/>
    <w:rsid w:val="00422534"/>
    <w:rsid w:val="004243D7"/>
    <w:rsid w:val="004247BD"/>
    <w:rsid w:val="00436C0E"/>
    <w:rsid w:val="004431F9"/>
    <w:rsid w:val="0044489D"/>
    <w:rsid w:val="00452131"/>
    <w:rsid w:val="00453A11"/>
    <w:rsid w:val="00455CD5"/>
    <w:rsid w:val="00456260"/>
    <w:rsid w:val="00456563"/>
    <w:rsid w:val="00456A4D"/>
    <w:rsid w:val="00464987"/>
    <w:rsid w:val="00466741"/>
    <w:rsid w:val="00466B43"/>
    <w:rsid w:val="00472CB3"/>
    <w:rsid w:val="00474443"/>
    <w:rsid w:val="004843AB"/>
    <w:rsid w:val="004868D3"/>
    <w:rsid w:val="004946E7"/>
    <w:rsid w:val="00494AC6"/>
    <w:rsid w:val="004A3627"/>
    <w:rsid w:val="004A460B"/>
    <w:rsid w:val="004A7D6E"/>
    <w:rsid w:val="004B0BE9"/>
    <w:rsid w:val="004B0D8B"/>
    <w:rsid w:val="004B622A"/>
    <w:rsid w:val="004B702D"/>
    <w:rsid w:val="004B7E74"/>
    <w:rsid w:val="004C5F47"/>
    <w:rsid w:val="004C6756"/>
    <w:rsid w:val="004D16B7"/>
    <w:rsid w:val="004D1E65"/>
    <w:rsid w:val="004D2D79"/>
    <w:rsid w:val="004D2F3E"/>
    <w:rsid w:val="004D31B8"/>
    <w:rsid w:val="004D3CA5"/>
    <w:rsid w:val="004D4CB9"/>
    <w:rsid w:val="004D5B6A"/>
    <w:rsid w:val="004E22E9"/>
    <w:rsid w:val="004E2591"/>
    <w:rsid w:val="004E352C"/>
    <w:rsid w:val="004F2596"/>
    <w:rsid w:val="00502073"/>
    <w:rsid w:val="00503688"/>
    <w:rsid w:val="00506E3D"/>
    <w:rsid w:val="0051098A"/>
    <w:rsid w:val="005127FF"/>
    <w:rsid w:val="00513408"/>
    <w:rsid w:val="0052529E"/>
    <w:rsid w:val="00526761"/>
    <w:rsid w:val="00531C12"/>
    <w:rsid w:val="005353BD"/>
    <w:rsid w:val="00537278"/>
    <w:rsid w:val="005409FC"/>
    <w:rsid w:val="00541187"/>
    <w:rsid w:val="0054147D"/>
    <w:rsid w:val="00544777"/>
    <w:rsid w:val="00553388"/>
    <w:rsid w:val="0056004D"/>
    <w:rsid w:val="00560062"/>
    <w:rsid w:val="0056257A"/>
    <w:rsid w:val="00562F27"/>
    <w:rsid w:val="00566398"/>
    <w:rsid w:val="00576D57"/>
    <w:rsid w:val="0057709E"/>
    <w:rsid w:val="00580BDF"/>
    <w:rsid w:val="00581A33"/>
    <w:rsid w:val="00583479"/>
    <w:rsid w:val="00583C21"/>
    <w:rsid w:val="00584516"/>
    <w:rsid w:val="005849C9"/>
    <w:rsid w:val="00584AC4"/>
    <w:rsid w:val="00586775"/>
    <w:rsid w:val="0058765E"/>
    <w:rsid w:val="005912A2"/>
    <w:rsid w:val="005A0350"/>
    <w:rsid w:val="005A3D14"/>
    <w:rsid w:val="005A77EB"/>
    <w:rsid w:val="005B14BE"/>
    <w:rsid w:val="005B6647"/>
    <w:rsid w:val="005C369C"/>
    <w:rsid w:val="005C64FB"/>
    <w:rsid w:val="005C65DC"/>
    <w:rsid w:val="005D196E"/>
    <w:rsid w:val="005D67C7"/>
    <w:rsid w:val="005E0BF3"/>
    <w:rsid w:val="005F49E6"/>
    <w:rsid w:val="005F5AF4"/>
    <w:rsid w:val="00602216"/>
    <w:rsid w:val="0060265D"/>
    <w:rsid w:val="00602F71"/>
    <w:rsid w:val="00604A6A"/>
    <w:rsid w:val="0061008D"/>
    <w:rsid w:val="0061124F"/>
    <w:rsid w:val="00616F2E"/>
    <w:rsid w:val="00624A7C"/>
    <w:rsid w:val="00630250"/>
    <w:rsid w:val="00630CAF"/>
    <w:rsid w:val="0063201F"/>
    <w:rsid w:val="00633340"/>
    <w:rsid w:val="00633BF2"/>
    <w:rsid w:val="00644F77"/>
    <w:rsid w:val="006474B2"/>
    <w:rsid w:val="00647EA7"/>
    <w:rsid w:val="00651EDF"/>
    <w:rsid w:val="00654AE7"/>
    <w:rsid w:val="00657FA3"/>
    <w:rsid w:val="0066041B"/>
    <w:rsid w:val="006608E5"/>
    <w:rsid w:val="006635B0"/>
    <w:rsid w:val="006650F4"/>
    <w:rsid w:val="006711BF"/>
    <w:rsid w:val="0067148D"/>
    <w:rsid w:val="006719D0"/>
    <w:rsid w:val="006727DE"/>
    <w:rsid w:val="006728CB"/>
    <w:rsid w:val="0067339D"/>
    <w:rsid w:val="006834C2"/>
    <w:rsid w:val="00686EBC"/>
    <w:rsid w:val="00690786"/>
    <w:rsid w:val="006914D2"/>
    <w:rsid w:val="00692BBD"/>
    <w:rsid w:val="006A0115"/>
    <w:rsid w:val="006A0662"/>
    <w:rsid w:val="006A1A20"/>
    <w:rsid w:val="006A281C"/>
    <w:rsid w:val="006A540B"/>
    <w:rsid w:val="006A5758"/>
    <w:rsid w:val="006A57B9"/>
    <w:rsid w:val="006B0C2E"/>
    <w:rsid w:val="006B1AAE"/>
    <w:rsid w:val="006B38BE"/>
    <w:rsid w:val="006B5630"/>
    <w:rsid w:val="006B5BDA"/>
    <w:rsid w:val="006B7A72"/>
    <w:rsid w:val="006C2467"/>
    <w:rsid w:val="006C3AB5"/>
    <w:rsid w:val="006D5E8B"/>
    <w:rsid w:val="006F1CA7"/>
    <w:rsid w:val="006F4641"/>
    <w:rsid w:val="006F7744"/>
    <w:rsid w:val="007017F0"/>
    <w:rsid w:val="00705019"/>
    <w:rsid w:val="007179C2"/>
    <w:rsid w:val="0072142E"/>
    <w:rsid w:val="00723705"/>
    <w:rsid w:val="0072465B"/>
    <w:rsid w:val="0072590C"/>
    <w:rsid w:val="00725F2B"/>
    <w:rsid w:val="0073392C"/>
    <w:rsid w:val="00736A0D"/>
    <w:rsid w:val="00746C70"/>
    <w:rsid w:val="00751750"/>
    <w:rsid w:val="007528CA"/>
    <w:rsid w:val="00755B6B"/>
    <w:rsid w:val="00762435"/>
    <w:rsid w:val="00762FFC"/>
    <w:rsid w:val="00766862"/>
    <w:rsid w:val="00777568"/>
    <w:rsid w:val="007819DD"/>
    <w:rsid w:val="007828BA"/>
    <w:rsid w:val="0078501A"/>
    <w:rsid w:val="0079192E"/>
    <w:rsid w:val="007934CC"/>
    <w:rsid w:val="007A0257"/>
    <w:rsid w:val="007A3487"/>
    <w:rsid w:val="007A579A"/>
    <w:rsid w:val="007B20E0"/>
    <w:rsid w:val="007B3697"/>
    <w:rsid w:val="007C31BC"/>
    <w:rsid w:val="007C3545"/>
    <w:rsid w:val="007D63CC"/>
    <w:rsid w:val="007E339F"/>
    <w:rsid w:val="007E40CC"/>
    <w:rsid w:val="007E7210"/>
    <w:rsid w:val="007E7278"/>
    <w:rsid w:val="007E7A2D"/>
    <w:rsid w:val="007F034F"/>
    <w:rsid w:val="007F05D7"/>
    <w:rsid w:val="007F0E6A"/>
    <w:rsid w:val="007F3115"/>
    <w:rsid w:val="007F3A98"/>
    <w:rsid w:val="007F6404"/>
    <w:rsid w:val="007F7A4F"/>
    <w:rsid w:val="00803042"/>
    <w:rsid w:val="00810302"/>
    <w:rsid w:val="008115C1"/>
    <w:rsid w:val="008123AC"/>
    <w:rsid w:val="00813C65"/>
    <w:rsid w:val="00813ECD"/>
    <w:rsid w:val="00814E3E"/>
    <w:rsid w:val="008204DE"/>
    <w:rsid w:val="008205D2"/>
    <w:rsid w:val="00824281"/>
    <w:rsid w:val="00825F0E"/>
    <w:rsid w:val="00832DDD"/>
    <w:rsid w:val="00836E1A"/>
    <w:rsid w:val="00845307"/>
    <w:rsid w:val="00850876"/>
    <w:rsid w:val="008512E7"/>
    <w:rsid w:val="00854ED2"/>
    <w:rsid w:val="00855D0F"/>
    <w:rsid w:val="00864B35"/>
    <w:rsid w:val="00881048"/>
    <w:rsid w:val="008821D1"/>
    <w:rsid w:val="00883857"/>
    <w:rsid w:val="00883FD7"/>
    <w:rsid w:val="00884DAD"/>
    <w:rsid w:val="008854C1"/>
    <w:rsid w:val="00885652"/>
    <w:rsid w:val="00885A42"/>
    <w:rsid w:val="00887C09"/>
    <w:rsid w:val="0089452B"/>
    <w:rsid w:val="00894A2E"/>
    <w:rsid w:val="008A33CD"/>
    <w:rsid w:val="008A4D0D"/>
    <w:rsid w:val="008A552E"/>
    <w:rsid w:val="008A7F25"/>
    <w:rsid w:val="008B4250"/>
    <w:rsid w:val="008B452B"/>
    <w:rsid w:val="008B7194"/>
    <w:rsid w:val="008C407E"/>
    <w:rsid w:val="008C75DD"/>
    <w:rsid w:val="008C7A08"/>
    <w:rsid w:val="008D0B52"/>
    <w:rsid w:val="008D2898"/>
    <w:rsid w:val="008D2C13"/>
    <w:rsid w:val="008D50A8"/>
    <w:rsid w:val="008D606B"/>
    <w:rsid w:val="008D7471"/>
    <w:rsid w:val="008E101E"/>
    <w:rsid w:val="008E778D"/>
    <w:rsid w:val="008F0A43"/>
    <w:rsid w:val="008F2773"/>
    <w:rsid w:val="008F3874"/>
    <w:rsid w:val="008F3FE8"/>
    <w:rsid w:val="00900E6B"/>
    <w:rsid w:val="00910A69"/>
    <w:rsid w:val="00913176"/>
    <w:rsid w:val="009142EE"/>
    <w:rsid w:val="009244A2"/>
    <w:rsid w:val="00930958"/>
    <w:rsid w:val="00931388"/>
    <w:rsid w:val="00931459"/>
    <w:rsid w:val="009404EC"/>
    <w:rsid w:val="00941558"/>
    <w:rsid w:val="00942251"/>
    <w:rsid w:val="00942346"/>
    <w:rsid w:val="009438AE"/>
    <w:rsid w:val="00950D10"/>
    <w:rsid w:val="009513D5"/>
    <w:rsid w:val="00951B24"/>
    <w:rsid w:val="00951D03"/>
    <w:rsid w:val="009566F1"/>
    <w:rsid w:val="00964C54"/>
    <w:rsid w:val="00966EEA"/>
    <w:rsid w:val="009765EA"/>
    <w:rsid w:val="00977673"/>
    <w:rsid w:val="00990E49"/>
    <w:rsid w:val="00992C95"/>
    <w:rsid w:val="00995DB3"/>
    <w:rsid w:val="009967F3"/>
    <w:rsid w:val="009A05A9"/>
    <w:rsid w:val="009A143B"/>
    <w:rsid w:val="009A1DB4"/>
    <w:rsid w:val="009A7951"/>
    <w:rsid w:val="009B16C9"/>
    <w:rsid w:val="009B2427"/>
    <w:rsid w:val="009B2A1A"/>
    <w:rsid w:val="009B487E"/>
    <w:rsid w:val="009B62B3"/>
    <w:rsid w:val="009C2FEF"/>
    <w:rsid w:val="009C52E9"/>
    <w:rsid w:val="009D022C"/>
    <w:rsid w:val="009D2724"/>
    <w:rsid w:val="009D3DB6"/>
    <w:rsid w:val="009F1169"/>
    <w:rsid w:val="009F328E"/>
    <w:rsid w:val="009F4E46"/>
    <w:rsid w:val="00A00A1B"/>
    <w:rsid w:val="00A01E6C"/>
    <w:rsid w:val="00A04BD0"/>
    <w:rsid w:val="00A054E3"/>
    <w:rsid w:val="00A05D7A"/>
    <w:rsid w:val="00A07D45"/>
    <w:rsid w:val="00A10DDE"/>
    <w:rsid w:val="00A13812"/>
    <w:rsid w:val="00A15DBA"/>
    <w:rsid w:val="00A17A60"/>
    <w:rsid w:val="00A232DF"/>
    <w:rsid w:val="00A260B0"/>
    <w:rsid w:val="00A26AAD"/>
    <w:rsid w:val="00A34D52"/>
    <w:rsid w:val="00A35527"/>
    <w:rsid w:val="00A36947"/>
    <w:rsid w:val="00A36DE6"/>
    <w:rsid w:val="00A46F2A"/>
    <w:rsid w:val="00A51883"/>
    <w:rsid w:val="00A53942"/>
    <w:rsid w:val="00A54280"/>
    <w:rsid w:val="00A5435B"/>
    <w:rsid w:val="00A603FE"/>
    <w:rsid w:val="00A61933"/>
    <w:rsid w:val="00A61E5C"/>
    <w:rsid w:val="00A73AD4"/>
    <w:rsid w:val="00A76F93"/>
    <w:rsid w:val="00A81693"/>
    <w:rsid w:val="00A8199F"/>
    <w:rsid w:val="00A86C86"/>
    <w:rsid w:val="00A9036A"/>
    <w:rsid w:val="00A927AF"/>
    <w:rsid w:val="00A94BE9"/>
    <w:rsid w:val="00A97061"/>
    <w:rsid w:val="00A97D44"/>
    <w:rsid w:val="00AA2AD1"/>
    <w:rsid w:val="00AB2690"/>
    <w:rsid w:val="00AB32EE"/>
    <w:rsid w:val="00AB5897"/>
    <w:rsid w:val="00AB68A2"/>
    <w:rsid w:val="00AB77A7"/>
    <w:rsid w:val="00AC245C"/>
    <w:rsid w:val="00AC40C2"/>
    <w:rsid w:val="00AC576D"/>
    <w:rsid w:val="00AC64D6"/>
    <w:rsid w:val="00AC656A"/>
    <w:rsid w:val="00AC71F5"/>
    <w:rsid w:val="00AC7C0C"/>
    <w:rsid w:val="00AD0C84"/>
    <w:rsid w:val="00AD477E"/>
    <w:rsid w:val="00AE05A4"/>
    <w:rsid w:val="00AE4778"/>
    <w:rsid w:val="00AF21F2"/>
    <w:rsid w:val="00AF5681"/>
    <w:rsid w:val="00B03CB3"/>
    <w:rsid w:val="00B04F13"/>
    <w:rsid w:val="00B13A84"/>
    <w:rsid w:val="00B13BE3"/>
    <w:rsid w:val="00B148DF"/>
    <w:rsid w:val="00B17FED"/>
    <w:rsid w:val="00B2179A"/>
    <w:rsid w:val="00B22D26"/>
    <w:rsid w:val="00B23991"/>
    <w:rsid w:val="00B247BB"/>
    <w:rsid w:val="00B44434"/>
    <w:rsid w:val="00B46B17"/>
    <w:rsid w:val="00B5125D"/>
    <w:rsid w:val="00B51CF7"/>
    <w:rsid w:val="00B53EFA"/>
    <w:rsid w:val="00B5629A"/>
    <w:rsid w:val="00B600D1"/>
    <w:rsid w:val="00B60952"/>
    <w:rsid w:val="00B651BF"/>
    <w:rsid w:val="00B764F9"/>
    <w:rsid w:val="00B771ED"/>
    <w:rsid w:val="00B77893"/>
    <w:rsid w:val="00B86720"/>
    <w:rsid w:val="00B872E5"/>
    <w:rsid w:val="00B90E39"/>
    <w:rsid w:val="00B92363"/>
    <w:rsid w:val="00B94E39"/>
    <w:rsid w:val="00B95E1B"/>
    <w:rsid w:val="00B96F80"/>
    <w:rsid w:val="00B971EB"/>
    <w:rsid w:val="00BA0461"/>
    <w:rsid w:val="00BA5B60"/>
    <w:rsid w:val="00BA6ECC"/>
    <w:rsid w:val="00BB5B0C"/>
    <w:rsid w:val="00BB66D3"/>
    <w:rsid w:val="00BC1301"/>
    <w:rsid w:val="00BC2815"/>
    <w:rsid w:val="00BC457D"/>
    <w:rsid w:val="00BC7655"/>
    <w:rsid w:val="00BD2460"/>
    <w:rsid w:val="00BE003D"/>
    <w:rsid w:val="00BE21C6"/>
    <w:rsid w:val="00BE37F3"/>
    <w:rsid w:val="00BE3D1A"/>
    <w:rsid w:val="00BF2061"/>
    <w:rsid w:val="00BF456D"/>
    <w:rsid w:val="00BF543A"/>
    <w:rsid w:val="00BF69A7"/>
    <w:rsid w:val="00BF6C02"/>
    <w:rsid w:val="00C002FD"/>
    <w:rsid w:val="00C0041C"/>
    <w:rsid w:val="00C033D4"/>
    <w:rsid w:val="00C10D7B"/>
    <w:rsid w:val="00C1396E"/>
    <w:rsid w:val="00C140DE"/>
    <w:rsid w:val="00C21EA4"/>
    <w:rsid w:val="00C23565"/>
    <w:rsid w:val="00C2601F"/>
    <w:rsid w:val="00C27646"/>
    <w:rsid w:val="00C34412"/>
    <w:rsid w:val="00C35451"/>
    <w:rsid w:val="00C45730"/>
    <w:rsid w:val="00C45E37"/>
    <w:rsid w:val="00C506A2"/>
    <w:rsid w:val="00C568A9"/>
    <w:rsid w:val="00C57B83"/>
    <w:rsid w:val="00C613A6"/>
    <w:rsid w:val="00C71923"/>
    <w:rsid w:val="00C72F4E"/>
    <w:rsid w:val="00C733D4"/>
    <w:rsid w:val="00C81269"/>
    <w:rsid w:val="00C816FE"/>
    <w:rsid w:val="00CA0C4F"/>
    <w:rsid w:val="00CA4A23"/>
    <w:rsid w:val="00CA4F90"/>
    <w:rsid w:val="00CA59A7"/>
    <w:rsid w:val="00CB212D"/>
    <w:rsid w:val="00CB37BE"/>
    <w:rsid w:val="00CB5C82"/>
    <w:rsid w:val="00CB6624"/>
    <w:rsid w:val="00CC1876"/>
    <w:rsid w:val="00CC1B73"/>
    <w:rsid w:val="00CC21AD"/>
    <w:rsid w:val="00CC3163"/>
    <w:rsid w:val="00CC3B89"/>
    <w:rsid w:val="00CC4396"/>
    <w:rsid w:val="00CC7BE3"/>
    <w:rsid w:val="00CD089A"/>
    <w:rsid w:val="00CD2CF6"/>
    <w:rsid w:val="00CD3091"/>
    <w:rsid w:val="00CD4468"/>
    <w:rsid w:val="00CD4BD1"/>
    <w:rsid w:val="00CD6A6E"/>
    <w:rsid w:val="00CD7E12"/>
    <w:rsid w:val="00CE0135"/>
    <w:rsid w:val="00CE132C"/>
    <w:rsid w:val="00CE392C"/>
    <w:rsid w:val="00CF2705"/>
    <w:rsid w:val="00CF3A34"/>
    <w:rsid w:val="00CF3F93"/>
    <w:rsid w:val="00CF53CE"/>
    <w:rsid w:val="00CF53F8"/>
    <w:rsid w:val="00D04C54"/>
    <w:rsid w:val="00D0506D"/>
    <w:rsid w:val="00D054C7"/>
    <w:rsid w:val="00D059A8"/>
    <w:rsid w:val="00D05EFB"/>
    <w:rsid w:val="00D109F9"/>
    <w:rsid w:val="00D15F8F"/>
    <w:rsid w:val="00D2162C"/>
    <w:rsid w:val="00D21D66"/>
    <w:rsid w:val="00D22224"/>
    <w:rsid w:val="00D36DF0"/>
    <w:rsid w:val="00D410F5"/>
    <w:rsid w:val="00D433C8"/>
    <w:rsid w:val="00D44B51"/>
    <w:rsid w:val="00D4557E"/>
    <w:rsid w:val="00D46126"/>
    <w:rsid w:val="00D53890"/>
    <w:rsid w:val="00D55832"/>
    <w:rsid w:val="00D55892"/>
    <w:rsid w:val="00D56590"/>
    <w:rsid w:val="00D616F1"/>
    <w:rsid w:val="00D70A86"/>
    <w:rsid w:val="00D72329"/>
    <w:rsid w:val="00D73019"/>
    <w:rsid w:val="00D77578"/>
    <w:rsid w:val="00D77DF9"/>
    <w:rsid w:val="00D8174D"/>
    <w:rsid w:val="00D822F4"/>
    <w:rsid w:val="00D83148"/>
    <w:rsid w:val="00D86677"/>
    <w:rsid w:val="00D91C08"/>
    <w:rsid w:val="00D91DAD"/>
    <w:rsid w:val="00D922E2"/>
    <w:rsid w:val="00D92D99"/>
    <w:rsid w:val="00D9404C"/>
    <w:rsid w:val="00DA4EF3"/>
    <w:rsid w:val="00DB5460"/>
    <w:rsid w:val="00DC183F"/>
    <w:rsid w:val="00DC3274"/>
    <w:rsid w:val="00DC58B7"/>
    <w:rsid w:val="00DC658B"/>
    <w:rsid w:val="00DD0372"/>
    <w:rsid w:val="00DD6110"/>
    <w:rsid w:val="00DE64CC"/>
    <w:rsid w:val="00DE780C"/>
    <w:rsid w:val="00DE7CCC"/>
    <w:rsid w:val="00DF3688"/>
    <w:rsid w:val="00DF41EA"/>
    <w:rsid w:val="00E01B5C"/>
    <w:rsid w:val="00E07275"/>
    <w:rsid w:val="00E077A6"/>
    <w:rsid w:val="00E120B4"/>
    <w:rsid w:val="00E142BD"/>
    <w:rsid w:val="00E24C5E"/>
    <w:rsid w:val="00E3676C"/>
    <w:rsid w:val="00E40B58"/>
    <w:rsid w:val="00E43FBF"/>
    <w:rsid w:val="00E44721"/>
    <w:rsid w:val="00E45396"/>
    <w:rsid w:val="00E47911"/>
    <w:rsid w:val="00E47A4B"/>
    <w:rsid w:val="00E5091D"/>
    <w:rsid w:val="00E52DC4"/>
    <w:rsid w:val="00E53B0C"/>
    <w:rsid w:val="00E57CF6"/>
    <w:rsid w:val="00E610BC"/>
    <w:rsid w:val="00E62D63"/>
    <w:rsid w:val="00E65C5A"/>
    <w:rsid w:val="00E66DD8"/>
    <w:rsid w:val="00E70794"/>
    <w:rsid w:val="00E7394E"/>
    <w:rsid w:val="00E74DD9"/>
    <w:rsid w:val="00E8259F"/>
    <w:rsid w:val="00E83E35"/>
    <w:rsid w:val="00E84C5C"/>
    <w:rsid w:val="00E9143C"/>
    <w:rsid w:val="00E9225F"/>
    <w:rsid w:val="00EA0708"/>
    <w:rsid w:val="00EA3EC2"/>
    <w:rsid w:val="00EA42C5"/>
    <w:rsid w:val="00EA4D05"/>
    <w:rsid w:val="00EA6767"/>
    <w:rsid w:val="00EB70D1"/>
    <w:rsid w:val="00EC0252"/>
    <w:rsid w:val="00EC18C7"/>
    <w:rsid w:val="00EC6F56"/>
    <w:rsid w:val="00EC78B1"/>
    <w:rsid w:val="00ED0553"/>
    <w:rsid w:val="00ED07F9"/>
    <w:rsid w:val="00ED09A0"/>
    <w:rsid w:val="00ED09F5"/>
    <w:rsid w:val="00ED3A2E"/>
    <w:rsid w:val="00ED4549"/>
    <w:rsid w:val="00ED455D"/>
    <w:rsid w:val="00ED58AE"/>
    <w:rsid w:val="00EE39C5"/>
    <w:rsid w:val="00EE63D3"/>
    <w:rsid w:val="00EF1BC2"/>
    <w:rsid w:val="00F0270E"/>
    <w:rsid w:val="00F0476B"/>
    <w:rsid w:val="00F069B9"/>
    <w:rsid w:val="00F11574"/>
    <w:rsid w:val="00F13C4A"/>
    <w:rsid w:val="00F16CCA"/>
    <w:rsid w:val="00F21363"/>
    <w:rsid w:val="00F22296"/>
    <w:rsid w:val="00F30463"/>
    <w:rsid w:val="00F36163"/>
    <w:rsid w:val="00F37EC6"/>
    <w:rsid w:val="00F401A2"/>
    <w:rsid w:val="00F4115A"/>
    <w:rsid w:val="00F4458F"/>
    <w:rsid w:val="00F452E0"/>
    <w:rsid w:val="00F45C76"/>
    <w:rsid w:val="00F470F2"/>
    <w:rsid w:val="00F47101"/>
    <w:rsid w:val="00F5093E"/>
    <w:rsid w:val="00F537F9"/>
    <w:rsid w:val="00F53CAB"/>
    <w:rsid w:val="00F555AA"/>
    <w:rsid w:val="00F55F9B"/>
    <w:rsid w:val="00F560E7"/>
    <w:rsid w:val="00F563D6"/>
    <w:rsid w:val="00F56DE4"/>
    <w:rsid w:val="00F63B86"/>
    <w:rsid w:val="00F7015C"/>
    <w:rsid w:val="00F7167F"/>
    <w:rsid w:val="00F771F9"/>
    <w:rsid w:val="00F805F7"/>
    <w:rsid w:val="00F822C1"/>
    <w:rsid w:val="00F853D1"/>
    <w:rsid w:val="00F8765F"/>
    <w:rsid w:val="00F95AA0"/>
    <w:rsid w:val="00F96C87"/>
    <w:rsid w:val="00FA1DF2"/>
    <w:rsid w:val="00FA5F99"/>
    <w:rsid w:val="00FA71D9"/>
    <w:rsid w:val="00FB24C5"/>
    <w:rsid w:val="00FB378C"/>
    <w:rsid w:val="00FB49F2"/>
    <w:rsid w:val="00FC09DA"/>
    <w:rsid w:val="00FC0C54"/>
    <w:rsid w:val="00FC0F6D"/>
    <w:rsid w:val="00FC768D"/>
    <w:rsid w:val="00FC7D52"/>
    <w:rsid w:val="00FD178E"/>
    <w:rsid w:val="00FD23A8"/>
    <w:rsid w:val="00FD4A1F"/>
    <w:rsid w:val="00FD5338"/>
    <w:rsid w:val="00FE218D"/>
    <w:rsid w:val="00FE776C"/>
    <w:rsid w:val="00FF2B8E"/>
    <w:rsid w:val="00FF50F1"/>
    <w:rsid w:val="00FF663B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8C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8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8CF"/>
    <w:rPr>
      <w:rFonts w:ascii="Tahoma" w:eastAsia="Times New Roman" w:hAnsi="Tahoma" w:cs="Tahoma"/>
      <w:sz w:val="16"/>
      <w:szCs w:val="16"/>
      <w:lang w:val="en-AU" w:eastAsia="de-DE"/>
    </w:rPr>
  </w:style>
  <w:style w:type="character" w:customStyle="1" w:styleId="st1">
    <w:name w:val="st1"/>
    <w:basedOn w:val="Absatz-Standardschriftart"/>
    <w:rsid w:val="00531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BGR-NLFB-GGA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kusj</dc:creator>
  <cp:keywords/>
  <dc:description/>
  <cp:lastModifiedBy>kusj</cp:lastModifiedBy>
  <cp:revision>2</cp:revision>
  <dcterms:created xsi:type="dcterms:W3CDTF">2013-04-16T13:34:00Z</dcterms:created>
  <dcterms:modified xsi:type="dcterms:W3CDTF">2013-04-16T13:34:00Z</dcterms:modified>
</cp:coreProperties>
</file>